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8B56A" w14:textId="2E7DB576" w:rsidR="00C87498" w:rsidRPr="001D03AC" w:rsidRDefault="00982D63" w:rsidP="00CC1DF2">
      <w:pPr>
        <w:jc w:val="center"/>
        <w:rPr>
          <w:rFonts w:ascii="Cavolini" w:hAnsi="Cavolini" w:cs="Cavolini"/>
          <w:b/>
          <w:bCs/>
          <w:color w:val="FF0000"/>
          <w:sz w:val="40"/>
          <w:szCs w:val="40"/>
        </w:rPr>
      </w:pPr>
      <w:r w:rsidRPr="001D03AC">
        <w:rPr>
          <w:rFonts w:ascii="Cavolini" w:hAnsi="Cavolini" w:cs="Cavolini"/>
          <w:b/>
          <w:bCs/>
          <w:color w:val="FF0000"/>
          <w:sz w:val="40"/>
          <w:szCs w:val="40"/>
        </w:rPr>
        <w:t>BRIGHT FUTURES DAY CARE CENTER</w:t>
      </w:r>
    </w:p>
    <w:p w14:paraId="4814FA9C" w14:textId="4BF71F0E" w:rsidR="003C7800" w:rsidRDefault="001D03AC" w:rsidP="00982D63">
      <w:pPr>
        <w:jc w:val="center"/>
      </w:pPr>
      <w:r>
        <w:rPr>
          <w:noProof/>
        </w:rPr>
        <w:drawing>
          <wp:anchor distT="0" distB="0" distL="114300" distR="114300" simplePos="0" relativeHeight="251662848" behindDoc="0" locked="0" layoutInCell="1" allowOverlap="1" wp14:anchorId="0E26FBCB" wp14:editId="4AE39C7D">
            <wp:simplePos x="0" y="0"/>
            <wp:positionH relativeFrom="column">
              <wp:posOffset>-466725</wp:posOffset>
            </wp:positionH>
            <wp:positionV relativeFrom="page">
              <wp:posOffset>1559301</wp:posOffset>
            </wp:positionV>
            <wp:extent cx="1231265" cy="1114425"/>
            <wp:effectExtent l="152400" t="171450" r="140335" b="180975"/>
            <wp:wrapNone/>
            <wp:docPr id="5" name="Picture 4" descr="Love Bugs Freebie Clip Art | Free clip art, Art drawings for kid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ve Bugs Freebie Clip Art | Free clip art, Art drawings for kids, Clip 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0472155">
                      <a:off x="0" y="0"/>
                      <a:ext cx="1231265" cy="1114425"/>
                    </a:xfrm>
                    <a:prstGeom prst="rect">
                      <a:avLst/>
                    </a:prstGeom>
                    <a:noFill/>
                    <a:ln>
                      <a:noFill/>
                    </a:ln>
                  </pic:spPr>
                </pic:pic>
              </a:graphicData>
            </a:graphic>
          </wp:anchor>
        </w:drawing>
      </w:r>
      <w:r w:rsidR="00832D26">
        <w:rPr>
          <w:noProof/>
        </w:rPr>
        <w:drawing>
          <wp:anchor distT="0" distB="0" distL="114300" distR="114300" simplePos="0" relativeHeight="251659776" behindDoc="0" locked="0" layoutInCell="1" allowOverlap="1" wp14:anchorId="3350A522" wp14:editId="6741DEF6">
            <wp:simplePos x="0" y="0"/>
            <wp:positionH relativeFrom="column">
              <wp:posOffset>1600200</wp:posOffset>
            </wp:positionH>
            <wp:positionV relativeFrom="paragraph">
              <wp:posOffset>5080</wp:posOffset>
            </wp:positionV>
            <wp:extent cx="2143125" cy="1381125"/>
            <wp:effectExtent l="0" t="0" r="9525" b="9525"/>
            <wp:wrapNone/>
            <wp:docPr id="1511178233" name="Picture 1511178233" descr="February Clipart Images | Free Download | PNG Transparent Background -  Png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bruary Clipart Images | Free Download | PNG Transparent Background -  Pngtre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1381125"/>
                    </a:xfrm>
                    <a:prstGeom prst="rect">
                      <a:avLst/>
                    </a:prstGeom>
                    <a:noFill/>
                    <a:ln>
                      <a:noFill/>
                    </a:ln>
                  </pic:spPr>
                </pic:pic>
              </a:graphicData>
            </a:graphic>
            <wp14:sizeRelV relativeFrom="margin">
              <wp14:pctHeight>0</wp14:pctHeight>
            </wp14:sizeRelV>
          </wp:anchor>
        </w:drawing>
      </w:r>
      <w:r w:rsidR="004C3FE5">
        <w:rPr>
          <w:noProof/>
        </w:rPr>
        <w:t xml:space="preserve">       </w:t>
      </w:r>
      <w:r w:rsidR="003C7800">
        <w:rPr>
          <w:noProof/>
        </w:rPr>
        <w:t xml:space="preserve">                                                </w:t>
      </w:r>
    </w:p>
    <w:p w14:paraId="17B23E8D" w14:textId="626F44FC" w:rsidR="00982D63" w:rsidRPr="007E49BD" w:rsidRDefault="001D03AC" w:rsidP="00982D63">
      <w:pPr>
        <w:jc w:val="center"/>
        <w:rPr>
          <w:b/>
          <w:bCs/>
          <w:color w:val="2F5496" w:themeColor="accent1" w:themeShade="BF"/>
          <w:sz w:val="28"/>
          <w:szCs w:val="28"/>
        </w:rPr>
      </w:pPr>
      <w:r>
        <w:rPr>
          <w:noProof/>
        </w:rPr>
        <w:drawing>
          <wp:anchor distT="0" distB="0" distL="114300" distR="114300" simplePos="0" relativeHeight="251661824" behindDoc="0" locked="0" layoutInCell="1" allowOverlap="1" wp14:anchorId="141C2A66" wp14:editId="6271F031">
            <wp:simplePos x="0" y="0"/>
            <wp:positionH relativeFrom="column">
              <wp:posOffset>4838700</wp:posOffset>
            </wp:positionH>
            <wp:positionV relativeFrom="page">
              <wp:posOffset>1666240</wp:posOffset>
            </wp:positionV>
            <wp:extent cx="1239520" cy="896620"/>
            <wp:effectExtent l="57150" t="95250" r="74930" b="93980"/>
            <wp:wrapNone/>
            <wp:docPr id="4" name="Picture 3" descr="statue of unity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ue of unity - Clip Art Libra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487543">
                      <a:off x="0" y="0"/>
                      <a:ext cx="1239520" cy="896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1A49" w:rsidRPr="007E49BD">
        <w:rPr>
          <w:b/>
          <w:bCs/>
          <w:color w:val="2F5496" w:themeColor="accent1" w:themeShade="BF"/>
          <w:sz w:val="28"/>
          <w:szCs w:val="28"/>
        </w:rPr>
        <w:tab/>
      </w:r>
      <w:r w:rsidR="00711A49" w:rsidRPr="007E49BD">
        <w:rPr>
          <w:b/>
          <w:bCs/>
          <w:color w:val="2F5496" w:themeColor="accent1" w:themeShade="BF"/>
          <w:sz w:val="28"/>
          <w:szCs w:val="28"/>
        </w:rPr>
        <w:tab/>
      </w:r>
    </w:p>
    <w:p w14:paraId="41459A59" w14:textId="1016180C" w:rsidR="00637BC1" w:rsidRPr="001527C7" w:rsidRDefault="00637BC1" w:rsidP="00B151D0">
      <w:pPr>
        <w:rPr>
          <w:b/>
          <w:bCs/>
          <w:i/>
          <w:iCs/>
          <w:color w:val="2F5496" w:themeColor="accent1" w:themeShade="BF"/>
          <w:sz w:val="32"/>
          <w:szCs w:val="32"/>
        </w:rPr>
      </w:pPr>
    </w:p>
    <w:p w14:paraId="09770B84" w14:textId="3464575F" w:rsidR="00DD599E" w:rsidRDefault="00DD599E" w:rsidP="00982D63">
      <w:pPr>
        <w:jc w:val="center"/>
        <w:rPr>
          <w:rFonts w:ascii="Cavolini" w:hAnsi="Cavolini" w:cs="Cavolini"/>
          <w:b/>
          <w:bCs/>
          <w:i/>
          <w:iCs/>
          <w:color w:val="DA6CC2"/>
          <w:sz w:val="32"/>
          <w:szCs w:val="32"/>
        </w:rPr>
      </w:pPr>
    </w:p>
    <w:p w14:paraId="5D56F771" w14:textId="2391B2B9" w:rsidR="00637BC1" w:rsidRPr="00DB57B5" w:rsidRDefault="00832D26" w:rsidP="00982D63">
      <w:pPr>
        <w:jc w:val="center"/>
        <w:rPr>
          <w:rFonts w:ascii="Cavolini" w:hAnsi="Cavolini" w:cs="Cavolini"/>
          <w:b/>
          <w:bCs/>
          <w:i/>
          <w:iCs/>
          <w:sz w:val="32"/>
          <w:szCs w:val="32"/>
        </w:rPr>
      </w:pPr>
      <w:r w:rsidRPr="00DB57B5">
        <w:rPr>
          <w:rFonts w:ascii="Cavolini" w:hAnsi="Cavolini" w:cs="Cavolini"/>
          <w:b/>
          <w:bCs/>
          <w:i/>
          <w:iCs/>
          <w:sz w:val="32"/>
          <w:szCs w:val="32"/>
        </w:rPr>
        <w:t>“</w:t>
      </w:r>
      <w:r w:rsidR="00B151D0" w:rsidRPr="00DB57B5">
        <w:rPr>
          <w:rFonts w:ascii="Cavolini" w:hAnsi="Cavolini" w:cs="Cavolini"/>
          <w:b/>
          <w:bCs/>
          <w:i/>
          <w:iCs/>
          <w:sz w:val="32"/>
          <w:szCs w:val="32"/>
        </w:rPr>
        <w:t>We teach the sweetest little hearts!</w:t>
      </w:r>
      <w:r w:rsidRPr="00DB57B5">
        <w:rPr>
          <w:rFonts w:ascii="Cavolini" w:hAnsi="Cavolini" w:cs="Cavolini"/>
          <w:b/>
          <w:bCs/>
          <w:i/>
          <w:iCs/>
          <w:sz w:val="32"/>
          <w:szCs w:val="32"/>
        </w:rPr>
        <w:t>”</w:t>
      </w:r>
    </w:p>
    <w:p w14:paraId="6E94D15D" w14:textId="42B1F2A0" w:rsidR="004C3FE5" w:rsidRDefault="00984881" w:rsidP="00982D63">
      <w:pPr>
        <w:jc w:val="center"/>
        <w:rPr>
          <w:b/>
          <w:bCs/>
          <w:color w:val="2F5496" w:themeColor="accent1" w:themeShade="BF"/>
          <w:sz w:val="28"/>
          <w:szCs w:val="28"/>
        </w:rPr>
      </w:pPr>
      <w:r>
        <w:rPr>
          <w:noProof/>
        </w:rPr>
        <w:drawing>
          <wp:anchor distT="0" distB="0" distL="114300" distR="114300" simplePos="0" relativeHeight="251663872" behindDoc="0" locked="0" layoutInCell="1" allowOverlap="1" wp14:anchorId="31C897A3" wp14:editId="5C3AC95A">
            <wp:simplePos x="0" y="0"/>
            <wp:positionH relativeFrom="column">
              <wp:posOffset>2066925</wp:posOffset>
            </wp:positionH>
            <wp:positionV relativeFrom="paragraph">
              <wp:posOffset>26035</wp:posOffset>
            </wp:positionV>
            <wp:extent cx="1285624" cy="991235"/>
            <wp:effectExtent l="0" t="0" r="0" b="0"/>
            <wp:wrapNone/>
            <wp:docPr id="8" name="Picture 7" descr="Collection of cartoon cute bee with empty heart shape signboard. Bee  character holding honey pot and flower with blank love sign for mothers day  and valentines day. Bee character illustration Stock Illust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lection of cartoon cute bee with empty heart shape signboard. Bee  character holding honey pot and flower with blank love sign for mothers day  and valentines day. Bee character illustration Stock Illustration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930"/>
                    <a:stretch/>
                  </pic:blipFill>
                  <pic:spPr bwMode="auto">
                    <a:xfrm>
                      <a:off x="0" y="0"/>
                      <a:ext cx="1289108" cy="99392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95557BA" w14:textId="66897748" w:rsidR="008F7B14" w:rsidRPr="000C462A" w:rsidRDefault="008F7B14" w:rsidP="00982D63">
      <w:pPr>
        <w:jc w:val="center"/>
        <w:rPr>
          <w:rFonts w:ascii="Kristen ITC" w:hAnsi="Kristen ITC"/>
          <w:b/>
          <w:bCs/>
          <w:color w:val="2F5496" w:themeColor="accent1" w:themeShade="BF"/>
          <w:sz w:val="28"/>
          <w:szCs w:val="28"/>
        </w:rPr>
      </w:pPr>
    </w:p>
    <w:p w14:paraId="549642E8" w14:textId="77777777" w:rsidR="00984881" w:rsidRPr="000C462A" w:rsidRDefault="00984881" w:rsidP="00947BDD">
      <w:pPr>
        <w:rPr>
          <w:rFonts w:ascii="Kristen ITC" w:hAnsi="Kristen ITC"/>
          <w:b/>
          <w:bCs/>
          <w:sz w:val="28"/>
          <w:szCs w:val="28"/>
        </w:rPr>
      </w:pPr>
    </w:p>
    <w:p w14:paraId="2655DC5E" w14:textId="77777777" w:rsidR="00984881" w:rsidRPr="000C462A" w:rsidRDefault="00984881" w:rsidP="00947BDD">
      <w:pPr>
        <w:rPr>
          <w:rFonts w:ascii="Kristen ITC" w:hAnsi="Kristen ITC" w:cs="ADLaM Display"/>
          <w:b/>
          <w:bCs/>
          <w:color w:val="FF0000"/>
          <w:sz w:val="28"/>
          <w:szCs w:val="28"/>
        </w:rPr>
      </w:pPr>
    </w:p>
    <w:p w14:paraId="3579B37A" w14:textId="026DBE5B" w:rsidR="00651C2C" w:rsidRPr="000C462A" w:rsidRDefault="005C60FF" w:rsidP="00947BDD">
      <w:pPr>
        <w:rPr>
          <w:rFonts w:ascii="Cavolini" w:hAnsi="Cavolini" w:cs="Cavolini"/>
          <w:b/>
          <w:bCs/>
          <w:color w:val="FF0000"/>
          <w:sz w:val="28"/>
          <w:szCs w:val="28"/>
        </w:rPr>
      </w:pPr>
      <w:r w:rsidRPr="000C462A">
        <w:rPr>
          <w:rFonts w:ascii="Cavolini" w:hAnsi="Cavolini" w:cs="Cavolini"/>
          <w:b/>
          <w:bCs/>
          <w:color w:val="FF0000"/>
          <w:sz w:val="28"/>
          <w:szCs w:val="28"/>
        </w:rPr>
        <w:t>NEWS FLASH!</w:t>
      </w:r>
    </w:p>
    <w:p w14:paraId="0B908954" w14:textId="5BB50763" w:rsidR="005C60FF" w:rsidRPr="000C462A" w:rsidRDefault="008C1FEC" w:rsidP="00947BDD">
      <w:pPr>
        <w:rPr>
          <w:rFonts w:ascii="Cavolini" w:hAnsi="Cavolini" w:cs="Cavolini"/>
          <w:color w:val="FF0000"/>
          <w:sz w:val="28"/>
          <w:szCs w:val="28"/>
        </w:rPr>
      </w:pPr>
      <w:r w:rsidRPr="000C462A">
        <w:rPr>
          <w:rFonts w:ascii="Cavolini" w:hAnsi="Cavolini" w:cs="Cavolini"/>
          <w:color w:val="FF0000"/>
          <w:sz w:val="28"/>
          <w:szCs w:val="28"/>
        </w:rPr>
        <w:t>Heidi Hanc</w:t>
      </w:r>
      <w:r w:rsidR="000C462A" w:rsidRPr="000C462A">
        <w:rPr>
          <w:rFonts w:ascii="Cavolini" w:hAnsi="Cavolini" w:cs="Cavolini"/>
          <w:color w:val="FF0000"/>
          <w:sz w:val="28"/>
          <w:szCs w:val="28"/>
        </w:rPr>
        <w:t>e</w:t>
      </w:r>
      <w:r w:rsidRPr="000C462A">
        <w:rPr>
          <w:rFonts w:ascii="Cavolini" w:hAnsi="Cavolini" w:cs="Cavolini"/>
          <w:color w:val="FF0000"/>
          <w:sz w:val="28"/>
          <w:szCs w:val="28"/>
        </w:rPr>
        <w:t>y</w:t>
      </w:r>
      <w:r w:rsidR="000C462A" w:rsidRPr="000C462A">
        <w:rPr>
          <w:rFonts w:ascii="Cavolini" w:hAnsi="Cavolini" w:cs="Cavolini"/>
          <w:color w:val="FF0000"/>
          <w:sz w:val="28"/>
          <w:szCs w:val="28"/>
        </w:rPr>
        <w:t>, our</w:t>
      </w:r>
      <w:r w:rsidRPr="000C462A">
        <w:rPr>
          <w:rFonts w:ascii="Cavolini" w:hAnsi="Cavolini" w:cs="Cavolini"/>
          <w:color w:val="FF0000"/>
          <w:sz w:val="28"/>
          <w:szCs w:val="28"/>
        </w:rPr>
        <w:t xml:space="preserve"> </w:t>
      </w:r>
      <w:proofErr w:type="gramStart"/>
      <w:r w:rsidRPr="000C462A">
        <w:rPr>
          <w:rFonts w:ascii="Cavolini" w:hAnsi="Cavolini" w:cs="Cavolini"/>
          <w:color w:val="FF0000"/>
          <w:sz w:val="28"/>
          <w:szCs w:val="28"/>
        </w:rPr>
        <w:t>Co</w:t>
      </w:r>
      <w:r w:rsidR="000C462A" w:rsidRPr="000C462A">
        <w:rPr>
          <w:rFonts w:ascii="Cavolini" w:hAnsi="Cavolini" w:cs="Cavolini"/>
          <w:color w:val="FF0000"/>
          <w:sz w:val="28"/>
          <w:szCs w:val="28"/>
        </w:rPr>
        <w:t>-</w:t>
      </w:r>
      <w:proofErr w:type="gramEnd"/>
      <w:r w:rsidRPr="000C462A">
        <w:rPr>
          <w:rFonts w:ascii="Cavolini" w:hAnsi="Cavolini" w:cs="Cavolini"/>
          <w:color w:val="FF0000"/>
          <w:sz w:val="28"/>
          <w:szCs w:val="28"/>
        </w:rPr>
        <w:t>Director</w:t>
      </w:r>
      <w:r w:rsidR="004D0E31">
        <w:rPr>
          <w:rFonts w:ascii="Cavolini" w:hAnsi="Cavolini" w:cs="Cavolini"/>
          <w:color w:val="FF0000"/>
          <w:sz w:val="28"/>
          <w:szCs w:val="28"/>
        </w:rPr>
        <w:t>,</w:t>
      </w:r>
      <w:r w:rsidR="005C60FF" w:rsidRPr="000C462A">
        <w:rPr>
          <w:rFonts w:ascii="Cavolini" w:hAnsi="Cavolini" w:cs="Cavolini"/>
          <w:color w:val="FF0000"/>
          <w:sz w:val="28"/>
          <w:szCs w:val="28"/>
        </w:rPr>
        <w:t xml:space="preserve"> has </w:t>
      </w:r>
      <w:r w:rsidR="00A03B87" w:rsidRPr="000C462A">
        <w:rPr>
          <w:rFonts w:ascii="Cavolini" w:hAnsi="Cavolini" w:cs="Cavolini"/>
          <w:color w:val="FF0000"/>
          <w:sz w:val="28"/>
          <w:szCs w:val="28"/>
        </w:rPr>
        <w:t>accepted</w:t>
      </w:r>
      <w:r w:rsidR="005C60FF" w:rsidRPr="000C462A">
        <w:rPr>
          <w:rFonts w:ascii="Cavolini" w:hAnsi="Cavolini" w:cs="Cavolini"/>
          <w:color w:val="FF0000"/>
          <w:sz w:val="28"/>
          <w:szCs w:val="28"/>
        </w:rPr>
        <w:t xml:space="preserve"> </w:t>
      </w:r>
      <w:r w:rsidR="00DE42E4" w:rsidRPr="000C462A">
        <w:rPr>
          <w:rFonts w:ascii="Cavolini" w:hAnsi="Cavolini" w:cs="Cavolini"/>
          <w:color w:val="FF0000"/>
          <w:sz w:val="28"/>
          <w:szCs w:val="28"/>
        </w:rPr>
        <w:t xml:space="preserve">a new position in the district and will be transitioning to Jefferson Elem. </w:t>
      </w:r>
      <w:r w:rsidR="001A5FF9" w:rsidRPr="000C462A">
        <w:rPr>
          <w:rFonts w:ascii="Cavolini" w:hAnsi="Cavolini" w:cs="Cavolini"/>
          <w:color w:val="FF0000"/>
          <w:sz w:val="28"/>
          <w:szCs w:val="28"/>
        </w:rPr>
        <w:t>Heidi has b</w:t>
      </w:r>
      <w:r w:rsidR="000C462A" w:rsidRPr="000C462A">
        <w:rPr>
          <w:rFonts w:ascii="Cavolini" w:hAnsi="Cavolini" w:cs="Cavolini"/>
          <w:color w:val="FF0000"/>
          <w:sz w:val="28"/>
          <w:szCs w:val="28"/>
        </w:rPr>
        <w:t>ad</w:t>
      </w:r>
      <w:r w:rsidR="001A5FF9" w:rsidRPr="000C462A">
        <w:rPr>
          <w:rFonts w:ascii="Cavolini" w:hAnsi="Cavolini" w:cs="Cavolini"/>
          <w:color w:val="FF0000"/>
          <w:sz w:val="28"/>
          <w:szCs w:val="28"/>
        </w:rPr>
        <w:t xml:space="preserve"> a huge impact on our children and the team here at Bright Futures </w:t>
      </w:r>
      <w:r w:rsidR="000C462A" w:rsidRPr="000C462A">
        <w:rPr>
          <w:rFonts w:ascii="Cavolini" w:hAnsi="Cavolini" w:cs="Cavolini"/>
          <w:color w:val="FF0000"/>
          <w:sz w:val="28"/>
          <w:szCs w:val="28"/>
        </w:rPr>
        <w:t>Childcare</w:t>
      </w:r>
      <w:r w:rsidR="001A5FF9" w:rsidRPr="000C462A">
        <w:rPr>
          <w:rFonts w:ascii="Cavolini" w:hAnsi="Cavolini" w:cs="Cavolini"/>
          <w:color w:val="FF0000"/>
          <w:sz w:val="28"/>
          <w:szCs w:val="28"/>
        </w:rPr>
        <w:t>! She will be missed</w:t>
      </w:r>
      <w:r w:rsidRPr="000C462A">
        <w:rPr>
          <w:rFonts w:ascii="Cavolini" w:hAnsi="Cavolini" w:cs="Cavolini"/>
          <w:color w:val="FF0000"/>
          <w:sz w:val="28"/>
          <w:szCs w:val="28"/>
        </w:rPr>
        <w:t>,</w:t>
      </w:r>
      <w:r w:rsidR="003C568B" w:rsidRPr="000C462A">
        <w:rPr>
          <w:rFonts w:ascii="Cavolini" w:hAnsi="Cavolini" w:cs="Cavolini"/>
          <w:color w:val="FF0000"/>
          <w:sz w:val="28"/>
          <w:szCs w:val="28"/>
        </w:rPr>
        <w:t xml:space="preserve"> and we wish her the BEST in her new journey! </w:t>
      </w:r>
      <w:r w:rsidR="000C462A" w:rsidRPr="000C462A">
        <w:rPr>
          <w:rFonts w:ascii="Cavolini" w:hAnsi="Cavolini" w:cs="Cavolini"/>
          <w:color w:val="FF0000"/>
          <w:sz w:val="28"/>
          <w:szCs w:val="28"/>
        </w:rPr>
        <w:t xml:space="preserve"> Although no one can take the place of Miss Heidi, we have hired Brittainy Gutierrez as our new Co-Director.  Miss Brittainey has </w:t>
      </w:r>
      <w:proofErr w:type="gramStart"/>
      <w:r w:rsidR="000C462A" w:rsidRPr="000C462A">
        <w:rPr>
          <w:rFonts w:ascii="Cavolini" w:hAnsi="Cavolini" w:cs="Cavolini"/>
          <w:color w:val="FF0000"/>
          <w:sz w:val="28"/>
          <w:szCs w:val="28"/>
        </w:rPr>
        <w:t>much</w:t>
      </w:r>
      <w:proofErr w:type="gramEnd"/>
      <w:r w:rsidR="000C462A" w:rsidRPr="000C462A">
        <w:rPr>
          <w:rFonts w:ascii="Cavolini" w:hAnsi="Cavolini" w:cs="Cavolini"/>
          <w:color w:val="FF0000"/>
          <w:sz w:val="28"/>
          <w:szCs w:val="28"/>
        </w:rPr>
        <w:t xml:space="preserve"> experience in working with young children and will be a great asset to our team.  </w:t>
      </w:r>
      <w:r w:rsidR="000C462A" w:rsidRPr="000C462A">
        <w:rPr>
          <mc:AlternateContent>
            <mc:Choice Requires="w16se">
              <w:rFonts w:ascii="Cavolini" w:hAnsi="Cavolini" w:cs="Cavolini"/>
            </mc:Choice>
            <mc:Fallback>
              <w:rFonts w:ascii="Segoe UI Emoji" w:eastAsia="Segoe UI Emoji" w:hAnsi="Segoe UI Emoji" w:cs="Segoe UI Emoji"/>
            </mc:Fallback>
          </mc:AlternateContent>
          <w:color w:val="FF0000"/>
          <w:sz w:val="28"/>
          <w:szCs w:val="28"/>
        </w:rPr>
        <mc:AlternateContent>
          <mc:Choice Requires="w16se">
            <w16se:symEx w16se:font="Segoe UI Emoji" w16se:char="1F60A"/>
          </mc:Choice>
          <mc:Fallback>
            <w:t>😊</w:t>
          </mc:Fallback>
        </mc:AlternateContent>
      </w:r>
    </w:p>
    <w:p w14:paraId="751D72D8" w14:textId="77777777" w:rsidR="00651C2C" w:rsidRPr="000C462A" w:rsidRDefault="00651C2C" w:rsidP="00947BDD">
      <w:pPr>
        <w:rPr>
          <w:rFonts w:ascii="Cavolini" w:hAnsi="Cavolini" w:cs="Cavolini"/>
          <w:color w:val="FF0000"/>
          <w:sz w:val="28"/>
          <w:szCs w:val="28"/>
        </w:rPr>
      </w:pPr>
    </w:p>
    <w:p w14:paraId="4E11C9A5" w14:textId="77777777" w:rsidR="007328D5" w:rsidRPr="000C462A" w:rsidRDefault="00E96645" w:rsidP="00947BDD">
      <w:pPr>
        <w:rPr>
          <w:rFonts w:ascii="Cavolini" w:hAnsi="Cavolini" w:cs="Cavolini"/>
          <w:b/>
          <w:bCs/>
          <w:sz w:val="28"/>
          <w:szCs w:val="28"/>
        </w:rPr>
      </w:pPr>
      <w:r w:rsidRPr="000C462A">
        <w:rPr>
          <w:rFonts w:ascii="Cavolini" w:hAnsi="Cavolini" w:cs="Cavolini"/>
          <w:b/>
          <w:bCs/>
          <w:sz w:val="28"/>
          <w:szCs w:val="28"/>
        </w:rPr>
        <w:t xml:space="preserve">Exciting News! </w:t>
      </w:r>
    </w:p>
    <w:p w14:paraId="3497E90D" w14:textId="70B787C6" w:rsidR="00FB2ACF" w:rsidRDefault="007328D5" w:rsidP="00947BDD">
      <w:pPr>
        <w:rPr>
          <w:rFonts w:ascii="Cavolini" w:hAnsi="Cavolini" w:cs="Cavolini"/>
          <w:sz w:val="28"/>
          <w:szCs w:val="28"/>
        </w:rPr>
      </w:pPr>
      <w:r w:rsidRPr="000C462A">
        <w:rPr>
          <w:rFonts w:ascii="Cavolini" w:hAnsi="Cavolini" w:cs="Cavolini"/>
          <w:sz w:val="28"/>
          <w:szCs w:val="28"/>
        </w:rPr>
        <w:t xml:space="preserve">Our enrollment </w:t>
      </w:r>
      <w:r w:rsidR="00482C5E" w:rsidRPr="000C462A">
        <w:rPr>
          <w:rFonts w:ascii="Cavolini" w:hAnsi="Cavolini" w:cs="Cavolini"/>
          <w:sz w:val="28"/>
          <w:szCs w:val="28"/>
        </w:rPr>
        <w:t>is</w:t>
      </w:r>
      <w:r w:rsidRPr="000C462A">
        <w:rPr>
          <w:rFonts w:ascii="Cavolini" w:hAnsi="Cavolini" w:cs="Cavolini"/>
          <w:sz w:val="28"/>
          <w:szCs w:val="28"/>
        </w:rPr>
        <w:t xml:space="preserve"> going up</w:t>
      </w:r>
      <w:r w:rsidR="009E27AE" w:rsidRPr="000C462A">
        <w:rPr>
          <w:rFonts w:ascii="Cavolini" w:hAnsi="Cavolini" w:cs="Cavolini"/>
          <w:sz w:val="28"/>
          <w:szCs w:val="28"/>
        </w:rPr>
        <w:t xml:space="preserve">! </w:t>
      </w:r>
      <w:r w:rsidR="00785DB9" w:rsidRPr="000C462A">
        <w:rPr>
          <w:rFonts w:ascii="Cavolini" w:hAnsi="Cavolini" w:cs="Cavolini"/>
          <w:sz w:val="28"/>
          <w:szCs w:val="28"/>
        </w:rPr>
        <w:t>We</w:t>
      </w:r>
      <w:r w:rsidRPr="000C462A">
        <w:rPr>
          <w:rFonts w:ascii="Cavolini" w:hAnsi="Cavolini" w:cs="Cavolini"/>
          <w:sz w:val="28"/>
          <w:szCs w:val="28"/>
        </w:rPr>
        <w:t xml:space="preserve"> </w:t>
      </w:r>
      <w:r w:rsidR="000C462A" w:rsidRPr="000C462A">
        <w:rPr>
          <w:rFonts w:ascii="Cavolini" w:hAnsi="Cavolini" w:cs="Cavolini"/>
          <w:sz w:val="28"/>
          <w:szCs w:val="28"/>
        </w:rPr>
        <w:t xml:space="preserve">are excited to welcome Nikki Ann and Indiana to our Honeybee room. </w:t>
      </w:r>
    </w:p>
    <w:p w14:paraId="1A84374D" w14:textId="77777777" w:rsidR="000C462A" w:rsidRDefault="000C462A" w:rsidP="00947BDD">
      <w:pPr>
        <w:rPr>
          <w:rFonts w:ascii="Cavolini" w:hAnsi="Cavolini" w:cs="Cavolini"/>
          <w:sz w:val="28"/>
          <w:szCs w:val="28"/>
        </w:rPr>
      </w:pPr>
    </w:p>
    <w:p w14:paraId="5FEE8018" w14:textId="77777777" w:rsidR="004D0E31" w:rsidRDefault="004D0E31" w:rsidP="00947BDD">
      <w:pPr>
        <w:rPr>
          <w:rFonts w:ascii="Cavolini" w:hAnsi="Cavolini" w:cs="Cavolini"/>
          <w:sz w:val="28"/>
          <w:szCs w:val="28"/>
        </w:rPr>
      </w:pPr>
    </w:p>
    <w:p w14:paraId="026A50B4" w14:textId="62CBF36D" w:rsidR="000C462A" w:rsidRPr="004D0E31" w:rsidRDefault="000C462A" w:rsidP="00947BDD">
      <w:pPr>
        <w:rPr>
          <w:rFonts w:ascii="Cavolini" w:hAnsi="Cavolini" w:cs="Cavolini"/>
          <w:b/>
          <w:bCs/>
          <w:color w:val="FF0000"/>
          <w:sz w:val="28"/>
          <w:szCs w:val="28"/>
        </w:rPr>
      </w:pPr>
      <w:r w:rsidRPr="004D0E31">
        <w:rPr>
          <w:rFonts w:ascii="Cavolini" w:hAnsi="Cavolini" w:cs="Cavolini"/>
          <w:b/>
          <w:bCs/>
          <w:color w:val="FF0000"/>
          <w:sz w:val="28"/>
          <w:szCs w:val="28"/>
        </w:rPr>
        <w:lastRenderedPageBreak/>
        <w:t>Valentines Day Celebrations</w:t>
      </w:r>
    </w:p>
    <w:p w14:paraId="3DB89BA6" w14:textId="56AE1259" w:rsidR="000C462A" w:rsidRPr="000C462A" w:rsidRDefault="000C462A" w:rsidP="00947BDD">
      <w:pPr>
        <w:rPr>
          <w:rFonts w:ascii="Cavolini" w:hAnsi="Cavolini" w:cs="Cavolini"/>
          <w:sz w:val="28"/>
          <w:szCs w:val="28"/>
        </w:rPr>
      </w:pPr>
      <w:r w:rsidRPr="004D0E31">
        <w:rPr>
          <w:rFonts w:ascii="Cavolini" w:hAnsi="Cavolini" w:cs="Cavolini"/>
          <w:color w:val="FF0000"/>
          <w:sz w:val="28"/>
          <w:szCs w:val="28"/>
        </w:rPr>
        <w:t>Valentine’s Day is a special time to show kindness to our friends. All classrooms wi</w:t>
      </w:r>
      <w:r w:rsidR="004D0E31" w:rsidRPr="004D0E31">
        <w:rPr>
          <w:rFonts w:ascii="Cavolini" w:hAnsi="Cavolini" w:cs="Cavolini"/>
          <w:color w:val="FF0000"/>
          <w:sz w:val="28"/>
          <w:szCs w:val="28"/>
        </w:rPr>
        <w:t>ll</w:t>
      </w:r>
      <w:r w:rsidRPr="004D0E31">
        <w:rPr>
          <w:rFonts w:ascii="Cavolini" w:hAnsi="Cavolini" w:cs="Cavolini"/>
          <w:color w:val="FF0000"/>
          <w:sz w:val="28"/>
          <w:szCs w:val="28"/>
        </w:rPr>
        <w:t xml:space="preserve"> be hosting a Valentine</w:t>
      </w:r>
      <w:r w:rsidR="004D0E31" w:rsidRPr="004D0E31">
        <w:rPr>
          <w:rFonts w:ascii="Cavolini" w:hAnsi="Cavolini" w:cs="Cavolini"/>
          <w:color w:val="FF0000"/>
          <w:sz w:val="28"/>
          <w:szCs w:val="28"/>
        </w:rPr>
        <w:t>’s Day</w:t>
      </w:r>
      <w:r w:rsidRPr="004D0E31">
        <w:rPr>
          <w:rFonts w:ascii="Cavolini" w:hAnsi="Cavolini" w:cs="Cavolini"/>
          <w:color w:val="FF0000"/>
          <w:sz w:val="28"/>
          <w:szCs w:val="28"/>
        </w:rPr>
        <w:t xml:space="preserve"> Party </w:t>
      </w:r>
      <w:r w:rsidRPr="001D03AC">
        <w:rPr>
          <w:rFonts w:ascii="Cavolini" w:hAnsi="Cavolini" w:cs="Cavolini"/>
          <w:color w:val="FF0000"/>
          <w:sz w:val="28"/>
          <w:szCs w:val="28"/>
        </w:rPr>
        <w:t>with children on the afternoon of February 14</w:t>
      </w:r>
      <w:r w:rsidRPr="001D03AC">
        <w:rPr>
          <w:rFonts w:ascii="Cavolini" w:hAnsi="Cavolini" w:cs="Cavolini"/>
          <w:color w:val="FF0000"/>
          <w:sz w:val="28"/>
          <w:szCs w:val="28"/>
          <w:vertAlign w:val="superscript"/>
        </w:rPr>
        <w:t>th</w:t>
      </w:r>
      <w:r w:rsidR="001D03AC" w:rsidRPr="001D03AC">
        <w:rPr>
          <w:rFonts w:ascii="Cavolini" w:hAnsi="Cavolini" w:cs="Cavolini"/>
          <w:color w:val="FF0000"/>
          <w:sz w:val="28"/>
          <w:szCs w:val="28"/>
          <w:vertAlign w:val="superscript"/>
        </w:rPr>
        <w:t xml:space="preserve"> </w:t>
      </w:r>
      <w:r w:rsidR="001D03AC">
        <w:rPr>
          <w:rFonts w:ascii="Cavolini" w:hAnsi="Cavolini" w:cs="Cavolini"/>
          <w:color w:val="FF0000"/>
          <w:sz w:val="28"/>
          <w:szCs w:val="28"/>
        </w:rPr>
        <w:t>C</w:t>
      </w:r>
      <w:r w:rsidR="001D03AC" w:rsidRPr="001D03AC">
        <w:rPr>
          <w:rFonts w:ascii="Cavolini" w:hAnsi="Cavolini" w:cs="Cavolini"/>
          <w:color w:val="FF0000"/>
          <w:sz w:val="28"/>
          <w:szCs w:val="28"/>
        </w:rPr>
        <w:t xml:space="preserve">hildren </w:t>
      </w:r>
      <w:r w:rsidR="001D03AC">
        <w:rPr>
          <w:rFonts w:ascii="Cavolini" w:hAnsi="Cavolini" w:cs="Cavolini"/>
          <w:color w:val="FF0000"/>
          <w:sz w:val="28"/>
          <w:szCs w:val="28"/>
        </w:rPr>
        <w:t xml:space="preserve">are welcome to </w:t>
      </w:r>
      <w:r w:rsidR="001D03AC" w:rsidRPr="001D03AC">
        <w:rPr>
          <w:rFonts w:ascii="Cavolini" w:hAnsi="Cavolini" w:cs="Cavolini"/>
          <w:color w:val="FF0000"/>
          <w:sz w:val="28"/>
          <w:szCs w:val="28"/>
        </w:rPr>
        <w:t>exchang</w:t>
      </w:r>
      <w:r w:rsidR="002876DF">
        <w:rPr>
          <w:rFonts w:ascii="Cavolini" w:hAnsi="Cavolini" w:cs="Cavolini"/>
          <w:color w:val="FF0000"/>
          <w:sz w:val="28"/>
          <w:szCs w:val="28"/>
        </w:rPr>
        <w:t>e</w:t>
      </w:r>
      <w:r w:rsidR="001D03AC" w:rsidRPr="001D03AC">
        <w:rPr>
          <w:rFonts w:ascii="Cavolini" w:hAnsi="Cavolini" w:cs="Cavolini"/>
          <w:color w:val="FF0000"/>
          <w:sz w:val="28"/>
          <w:szCs w:val="28"/>
        </w:rPr>
        <w:t xml:space="preserve"> cards.</w:t>
      </w:r>
      <w:r w:rsidRPr="001D03AC">
        <w:rPr>
          <w:rFonts w:ascii="Cavolini" w:hAnsi="Cavolini" w:cs="Cavolini"/>
          <w:color w:val="FF0000"/>
          <w:sz w:val="28"/>
          <w:szCs w:val="28"/>
        </w:rPr>
        <w:t xml:space="preserve"> If able, parents are welcome to attend. </w:t>
      </w:r>
      <w:r w:rsidR="004D0E31" w:rsidRPr="001D03AC">
        <w:rPr>
          <w:rFonts w:ascii="Cavolini" w:hAnsi="Cavolini" w:cs="Cavolini"/>
          <w:color w:val="FF0000"/>
          <w:sz w:val="28"/>
          <w:szCs w:val="28"/>
        </w:rPr>
        <w:t xml:space="preserve">If you have any empty Kleenex (tissue) </w:t>
      </w:r>
      <w:r w:rsidR="001D03AC" w:rsidRPr="001D03AC">
        <w:rPr>
          <w:rFonts w:ascii="Cavolini" w:hAnsi="Cavolini" w:cs="Cavolini"/>
          <w:color w:val="FF0000"/>
          <w:sz w:val="28"/>
          <w:szCs w:val="28"/>
        </w:rPr>
        <w:t>boxes,</w:t>
      </w:r>
      <w:r w:rsidR="004D0E31" w:rsidRPr="001D03AC">
        <w:rPr>
          <w:rFonts w:ascii="Cavolini" w:hAnsi="Cavolini" w:cs="Cavolini"/>
          <w:color w:val="FF0000"/>
          <w:sz w:val="28"/>
          <w:szCs w:val="28"/>
        </w:rPr>
        <w:t xml:space="preserve"> please bring them in so children can decorate them to collect their cards. </w:t>
      </w:r>
      <w:r w:rsidR="001D03AC" w:rsidRPr="001D03AC">
        <w:rPr>
          <w:rFonts w:ascii="Cavolini" w:hAnsi="Cavolini" w:cs="Cavolini"/>
          <w:color w:val="FF0000"/>
          <w:sz w:val="28"/>
          <w:szCs w:val="28"/>
        </w:rPr>
        <w:t xml:space="preserve">Parents may bring in treats and snacks to share with the children. </w:t>
      </w:r>
      <w:r w:rsidR="004D0E31" w:rsidRPr="001D03AC">
        <w:rPr>
          <w:rFonts w:ascii="Cavolini" w:hAnsi="Cavolini" w:cs="Cavolini"/>
          <w:color w:val="FF0000"/>
          <w:sz w:val="28"/>
          <w:szCs w:val="28"/>
        </w:rPr>
        <w:t xml:space="preserve"> </w:t>
      </w:r>
      <w:r w:rsidR="004D0E31" w:rsidRPr="001D03AC">
        <w:rPr>
          <mc:AlternateContent>
            <mc:Choice Requires="w16se">
              <w:rFonts w:ascii="Cavolini" w:hAnsi="Cavolini" w:cs="Cavolini"/>
            </mc:Choice>
            <mc:Fallback>
              <w:rFonts w:ascii="Segoe UI Emoji" w:eastAsia="Segoe UI Emoji" w:hAnsi="Segoe UI Emoji" w:cs="Segoe UI Emoji"/>
            </mc:Fallback>
          </mc:AlternateContent>
          <w:color w:val="FF0000"/>
          <w:sz w:val="28"/>
          <w:szCs w:val="28"/>
        </w:rPr>
        <mc:AlternateContent>
          <mc:Choice Requires="w16se">
            <w16se:symEx w16se:font="Segoe UI Emoji" w16se:char="1F60A"/>
          </mc:Choice>
          <mc:Fallback>
            <w:t>😊</w:t>
          </mc:Fallback>
        </mc:AlternateContent>
      </w:r>
      <w:r w:rsidR="004D0E31" w:rsidRPr="001D03AC">
        <w:rPr>
          <w:rFonts w:ascii="Cavolini" w:hAnsi="Cavolini" w:cs="Cavolini"/>
          <w:color w:val="FF0000"/>
          <w:sz w:val="28"/>
          <w:szCs w:val="28"/>
        </w:rPr>
        <w:t xml:space="preserve"> </w:t>
      </w:r>
      <w:r w:rsidRPr="001D03AC">
        <w:rPr>
          <w:rFonts w:ascii="Cavolini" w:hAnsi="Cavolini" w:cs="Cavolini"/>
          <w:color w:val="FF0000"/>
          <w:sz w:val="28"/>
          <w:szCs w:val="28"/>
        </w:rPr>
        <w:t xml:space="preserve"> </w:t>
      </w:r>
      <w:r w:rsidR="004D0E31" w:rsidRPr="001D03AC">
        <w:rPr>
          <w:rFonts w:ascii="Cavolini" w:hAnsi="Cavolini" w:cs="Cavolini"/>
          <w:color w:val="FF0000"/>
          <w:sz w:val="28"/>
          <w:szCs w:val="28"/>
        </w:rPr>
        <w:t xml:space="preserve">Please be on the lookout for more specific information from your child’s teacher. </w:t>
      </w:r>
    </w:p>
    <w:p w14:paraId="1B946538" w14:textId="0126FBC1" w:rsidR="0063785B" w:rsidRPr="004D0E31" w:rsidRDefault="0063785B" w:rsidP="00947BDD">
      <w:pPr>
        <w:rPr>
          <w:b/>
          <w:bCs/>
          <w:color w:val="FF0000"/>
          <w:sz w:val="28"/>
          <w:szCs w:val="28"/>
        </w:rPr>
      </w:pPr>
    </w:p>
    <w:p w14:paraId="0A85ABA3" w14:textId="33C805D4" w:rsidR="00F61A84" w:rsidRDefault="00807384" w:rsidP="00947BDD">
      <w:pPr>
        <w:rPr>
          <w:rFonts w:ascii="Cavolini" w:hAnsi="Cavolini" w:cs="Cavolini"/>
          <w:b/>
          <w:bCs/>
          <w:sz w:val="28"/>
          <w:szCs w:val="28"/>
        </w:rPr>
      </w:pPr>
      <w:r w:rsidRPr="005057E6">
        <w:rPr>
          <w:rFonts w:ascii="Cavolini" w:hAnsi="Cavolini" w:cs="Cavolini"/>
          <w:b/>
          <w:bCs/>
          <w:sz w:val="28"/>
          <w:szCs w:val="28"/>
        </w:rPr>
        <w:t>Reminders:</w:t>
      </w:r>
    </w:p>
    <w:p w14:paraId="739E116C" w14:textId="056F5575" w:rsidR="004D0E31" w:rsidRPr="004D0E31" w:rsidRDefault="004D0E31" w:rsidP="004D0E31">
      <w:pPr>
        <w:pStyle w:val="ListParagraph"/>
        <w:numPr>
          <w:ilvl w:val="0"/>
          <w:numId w:val="1"/>
        </w:numPr>
        <w:rPr>
          <w:rFonts w:ascii="Cavolini" w:hAnsi="Cavolini" w:cs="Cavolini"/>
          <w:b/>
          <w:bCs/>
          <w:color w:val="FF0000"/>
          <w:sz w:val="28"/>
          <w:szCs w:val="28"/>
        </w:rPr>
      </w:pPr>
      <w:r w:rsidRPr="004D0E31">
        <w:rPr>
          <w:rFonts w:ascii="Cavolini" w:hAnsi="Cavolini" w:cs="Cavolini"/>
          <w:b/>
          <w:bCs/>
          <w:color w:val="FF0000"/>
          <w:sz w:val="28"/>
          <w:szCs w:val="28"/>
        </w:rPr>
        <w:t>The Childcare Center will be closed on Monday, February 19</w:t>
      </w:r>
      <w:r w:rsidRPr="004D0E31">
        <w:rPr>
          <w:rFonts w:ascii="Cavolini" w:hAnsi="Cavolini" w:cs="Cavolini"/>
          <w:b/>
          <w:bCs/>
          <w:color w:val="FF0000"/>
          <w:sz w:val="28"/>
          <w:szCs w:val="28"/>
          <w:vertAlign w:val="superscript"/>
        </w:rPr>
        <w:t>th</w:t>
      </w:r>
      <w:r w:rsidRPr="004D0E31">
        <w:rPr>
          <w:rFonts w:ascii="Cavolini" w:hAnsi="Cavolini" w:cs="Cavolini"/>
          <w:b/>
          <w:bCs/>
          <w:color w:val="FF0000"/>
          <w:sz w:val="28"/>
          <w:szCs w:val="28"/>
        </w:rPr>
        <w:t xml:space="preserve"> in celebration of President’s Day.</w:t>
      </w:r>
    </w:p>
    <w:p w14:paraId="51A836C8" w14:textId="18E78894" w:rsidR="00B30E11" w:rsidRPr="004D0E31" w:rsidRDefault="00807384" w:rsidP="004D0E31">
      <w:pPr>
        <w:pStyle w:val="ListParagraph"/>
        <w:numPr>
          <w:ilvl w:val="0"/>
          <w:numId w:val="1"/>
        </w:numPr>
        <w:rPr>
          <w:rFonts w:ascii="Cavolini" w:hAnsi="Cavolini" w:cs="Cavolini"/>
          <w:b/>
          <w:bCs/>
          <w:sz w:val="28"/>
          <w:szCs w:val="28"/>
        </w:rPr>
      </w:pPr>
      <w:r w:rsidRPr="004D0E31">
        <w:rPr>
          <w:rFonts w:ascii="Cavolini" w:hAnsi="Cavolini" w:cs="Cavolini"/>
          <w:b/>
          <w:bCs/>
          <w:sz w:val="28"/>
          <w:szCs w:val="28"/>
        </w:rPr>
        <w:t>Please continue to use Bright Wheel to communicate with Teachers and Staff,</w:t>
      </w:r>
      <w:r w:rsidR="00D634E8" w:rsidRPr="004D0E31">
        <w:rPr>
          <w:rFonts w:ascii="Cavolini" w:hAnsi="Cavolini" w:cs="Cavolini"/>
          <w:b/>
          <w:bCs/>
          <w:sz w:val="28"/>
          <w:szCs w:val="28"/>
        </w:rPr>
        <w:t xml:space="preserve"> </w:t>
      </w:r>
      <w:r w:rsidR="00E23DD0" w:rsidRPr="004D0E31">
        <w:rPr>
          <w:rFonts w:ascii="Cavolini" w:hAnsi="Cavolini" w:cs="Cavolini"/>
          <w:b/>
          <w:bCs/>
          <w:sz w:val="28"/>
          <w:szCs w:val="28"/>
        </w:rPr>
        <w:t xml:space="preserve">we appreciate </w:t>
      </w:r>
      <w:r w:rsidR="001574A0" w:rsidRPr="004D0E31">
        <w:rPr>
          <w:rFonts w:ascii="Cavolini" w:hAnsi="Cavolini" w:cs="Cavolini"/>
          <w:b/>
          <w:bCs/>
          <w:sz w:val="28"/>
          <w:szCs w:val="28"/>
        </w:rPr>
        <w:t>the feedback and interest</w:t>
      </w:r>
      <w:r w:rsidR="001B7D12" w:rsidRPr="004D0E31">
        <w:rPr>
          <w:rFonts w:ascii="Cavolini" w:hAnsi="Cavolini" w:cs="Cavolini"/>
          <w:b/>
          <w:bCs/>
          <w:sz w:val="28"/>
          <w:szCs w:val="28"/>
        </w:rPr>
        <w:t xml:space="preserve"> or concerns.</w:t>
      </w:r>
    </w:p>
    <w:p w14:paraId="00F1BC7C" w14:textId="1B2E2C1E" w:rsidR="00F06DCF" w:rsidRPr="004D0E31" w:rsidRDefault="008E0A95" w:rsidP="004D0E31">
      <w:pPr>
        <w:pStyle w:val="ListParagraph"/>
        <w:numPr>
          <w:ilvl w:val="0"/>
          <w:numId w:val="1"/>
        </w:numPr>
        <w:rPr>
          <w:rFonts w:ascii="Cavolini" w:hAnsi="Cavolini" w:cs="Cavolini"/>
          <w:b/>
          <w:bCs/>
          <w:color w:val="FF0000"/>
          <w:sz w:val="28"/>
          <w:szCs w:val="28"/>
        </w:rPr>
      </w:pPr>
      <w:r w:rsidRPr="004D0E31">
        <w:rPr>
          <w:rFonts w:ascii="Cavolini" w:hAnsi="Cavolini" w:cs="Cavolini"/>
          <w:b/>
          <w:bCs/>
          <w:color w:val="FF0000"/>
          <w:sz w:val="28"/>
          <w:szCs w:val="28"/>
        </w:rPr>
        <w:t xml:space="preserve">Please make sure you </w:t>
      </w:r>
      <w:r w:rsidR="00B60AEC" w:rsidRPr="004D0E31">
        <w:rPr>
          <w:rFonts w:ascii="Cavolini" w:hAnsi="Cavolini" w:cs="Cavolini"/>
          <w:b/>
          <w:bCs/>
          <w:color w:val="FF0000"/>
          <w:sz w:val="28"/>
          <w:szCs w:val="28"/>
        </w:rPr>
        <w:t>bring</w:t>
      </w:r>
      <w:r w:rsidRPr="004D0E31">
        <w:rPr>
          <w:rFonts w:ascii="Cavolini" w:hAnsi="Cavolini" w:cs="Cavolini"/>
          <w:b/>
          <w:bCs/>
          <w:color w:val="FF0000"/>
          <w:sz w:val="28"/>
          <w:szCs w:val="28"/>
        </w:rPr>
        <w:t xml:space="preserve"> extra clothes, diapers, wipes.</w:t>
      </w:r>
    </w:p>
    <w:p w14:paraId="146DD0F8" w14:textId="555F40BB" w:rsidR="002D2F12" w:rsidRPr="004D0E31" w:rsidRDefault="008546AC" w:rsidP="004D0E31">
      <w:pPr>
        <w:pStyle w:val="ListParagraph"/>
        <w:numPr>
          <w:ilvl w:val="0"/>
          <w:numId w:val="1"/>
        </w:numPr>
        <w:rPr>
          <w:rFonts w:ascii="Cavolini" w:hAnsi="Cavolini" w:cs="Cavolini"/>
          <w:b/>
          <w:bCs/>
          <w:sz w:val="28"/>
          <w:szCs w:val="28"/>
        </w:rPr>
      </w:pPr>
      <w:r w:rsidRPr="004D0E31">
        <w:rPr>
          <w:rFonts w:ascii="Cavolini" w:hAnsi="Cavolini" w:cs="Cavolini"/>
          <w:b/>
          <w:bCs/>
          <w:sz w:val="28"/>
          <w:szCs w:val="28"/>
        </w:rPr>
        <w:t xml:space="preserve">School Delays </w:t>
      </w:r>
      <w:r w:rsidR="0015590F" w:rsidRPr="004D0E31">
        <w:rPr>
          <w:rFonts w:ascii="Cavolini" w:hAnsi="Cavolini" w:cs="Cavolini"/>
          <w:b/>
          <w:bCs/>
          <w:sz w:val="28"/>
          <w:szCs w:val="28"/>
        </w:rPr>
        <w:t xml:space="preserve">are </w:t>
      </w:r>
      <w:r w:rsidR="00D7269B" w:rsidRPr="004D0E31">
        <w:rPr>
          <w:rFonts w:ascii="Cavolini" w:hAnsi="Cavolini" w:cs="Cavolini"/>
          <w:b/>
          <w:bCs/>
          <w:sz w:val="28"/>
          <w:szCs w:val="28"/>
        </w:rPr>
        <w:t xml:space="preserve">the same </w:t>
      </w:r>
      <w:r w:rsidR="00983D47" w:rsidRPr="004D0E31">
        <w:rPr>
          <w:rFonts w:ascii="Cavolini" w:hAnsi="Cavolini" w:cs="Cavolini"/>
          <w:b/>
          <w:bCs/>
          <w:sz w:val="28"/>
          <w:szCs w:val="28"/>
        </w:rPr>
        <w:t>as GMCS</w:t>
      </w:r>
      <w:r w:rsidR="008F0B60" w:rsidRPr="004D0E31">
        <w:rPr>
          <w:rFonts w:ascii="Cavolini" w:hAnsi="Cavolini" w:cs="Cavolini"/>
          <w:b/>
          <w:bCs/>
          <w:sz w:val="28"/>
          <w:szCs w:val="28"/>
        </w:rPr>
        <w:t xml:space="preserve"> </w:t>
      </w:r>
      <w:r w:rsidR="00983D47" w:rsidRPr="004D0E31">
        <w:rPr>
          <w:rFonts w:ascii="Cavolini" w:hAnsi="Cavolini" w:cs="Cavolini"/>
          <w:b/>
          <w:bCs/>
          <w:sz w:val="28"/>
          <w:szCs w:val="28"/>
        </w:rPr>
        <w:t>schedule.</w:t>
      </w:r>
    </w:p>
    <w:p w14:paraId="5CA025B1" w14:textId="0AC29DF3" w:rsidR="009864E5" w:rsidRPr="004D0E31" w:rsidRDefault="009864E5" w:rsidP="004D0E31">
      <w:pPr>
        <w:pStyle w:val="ListParagraph"/>
        <w:numPr>
          <w:ilvl w:val="0"/>
          <w:numId w:val="1"/>
        </w:numPr>
        <w:rPr>
          <w:rFonts w:ascii="Cavolini" w:hAnsi="Cavolini" w:cs="Cavolini"/>
          <w:b/>
          <w:bCs/>
          <w:color w:val="FF0000"/>
          <w:sz w:val="28"/>
          <w:szCs w:val="28"/>
        </w:rPr>
      </w:pPr>
      <w:r w:rsidRPr="004D0E31">
        <w:rPr>
          <w:rFonts w:ascii="Cavolini" w:hAnsi="Cavolini" w:cs="Cavolini"/>
          <w:b/>
          <w:bCs/>
          <w:color w:val="FF0000"/>
          <w:sz w:val="28"/>
          <w:szCs w:val="28"/>
        </w:rPr>
        <w:t xml:space="preserve">We </w:t>
      </w:r>
      <w:r w:rsidR="000C462A" w:rsidRPr="004D0E31">
        <w:rPr>
          <w:rFonts w:ascii="Cavolini" w:hAnsi="Cavolini" w:cs="Cavolini"/>
          <w:b/>
          <w:bCs/>
          <w:color w:val="FF0000"/>
          <w:sz w:val="28"/>
          <w:szCs w:val="28"/>
        </w:rPr>
        <w:t>continue to</w:t>
      </w:r>
      <w:r w:rsidRPr="004D0E31">
        <w:rPr>
          <w:rFonts w:ascii="Cavolini" w:hAnsi="Cavolini" w:cs="Cavolini"/>
          <w:b/>
          <w:bCs/>
          <w:color w:val="FF0000"/>
          <w:sz w:val="28"/>
          <w:szCs w:val="28"/>
        </w:rPr>
        <w:t xml:space="preserve"> encourage parents to make sure children have warm coats, gloves, and beanies, for outdoor play.</w:t>
      </w:r>
    </w:p>
    <w:p w14:paraId="28F0D936" w14:textId="77777777" w:rsidR="00DE0B13" w:rsidRDefault="00DE0B13" w:rsidP="009864E5">
      <w:pPr>
        <w:rPr>
          <w:rFonts w:ascii="Cavolini" w:hAnsi="Cavolini" w:cs="Cavolini"/>
          <w:b/>
          <w:bCs/>
          <w:sz w:val="28"/>
          <w:szCs w:val="28"/>
        </w:rPr>
      </w:pPr>
    </w:p>
    <w:p w14:paraId="01DC3F43" w14:textId="3DC99D5E" w:rsidR="0059149B" w:rsidRPr="004027C3" w:rsidRDefault="0059149B" w:rsidP="00947BDD">
      <w:pPr>
        <w:rPr>
          <w:rFonts w:ascii="Cavolini" w:hAnsi="Cavolini" w:cs="Cavolini"/>
          <w:b/>
          <w:bCs/>
          <w:color w:val="DA6CC2"/>
          <w:sz w:val="28"/>
          <w:szCs w:val="28"/>
        </w:rPr>
      </w:pPr>
    </w:p>
    <w:p w14:paraId="04ADF01B" w14:textId="5C220C00" w:rsidR="00B82BCE" w:rsidRPr="007E49BD" w:rsidRDefault="00B82BCE" w:rsidP="00B82BCE">
      <w:pPr>
        <w:rPr>
          <w:b/>
          <w:bCs/>
          <w:color w:val="2F5496" w:themeColor="accent1" w:themeShade="BF"/>
          <w:sz w:val="28"/>
          <w:szCs w:val="28"/>
        </w:rPr>
      </w:pPr>
    </w:p>
    <w:p w14:paraId="6E8A45E5" w14:textId="3AF56BD6" w:rsidR="007E49BD" w:rsidRPr="007E49BD" w:rsidRDefault="007E49BD" w:rsidP="00982D63">
      <w:pPr>
        <w:jc w:val="center"/>
        <w:rPr>
          <w:b/>
          <w:bCs/>
          <w:color w:val="2F5496" w:themeColor="accent1" w:themeShade="BF"/>
          <w:sz w:val="28"/>
          <w:szCs w:val="28"/>
        </w:rPr>
      </w:pPr>
    </w:p>
    <w:p w14:paraId="5A440057" w14:textId="53590089" w:rsidR="007E49BD" w:rsidRPr="007E49BD" w:rsidRDefault="00E732B6" w:rsidP="007E49BD">
      <w:pPr>
        <w:rPr>
          <w:b/>
          <w:bCs/>
          <w:color w:val="2F5496" w:themeColor="accent1" w:themeShade="BF"/>
          <w:sz w:val="28"/>
          <w:szCs w:val="28"/>
        </w:rPr>
      </w:pPr>
      <w:r>
        <w:rPr>
          <w:noProof/>
        </w:rPr>
        <mc:AlternateContent>
          <mc:Choice Requires="wps">
            <w:drawing>
              <wp:anchor distT="0" distB="0" distL="114300" distR="114300" simplePos="0" relativeHeight="251655680" behindDoc="0" locked="1" layoutInCell="1" allowOverlap="1" wp14:anchorId="227AAA5C" wp14:editId="0F241F83">
                <wp:simplePos x="0" y="0"/>
                <wp:positionH relativeFrom="character">
                  <wp:posOffset>0</wp:posOffset>
                </wp:positionH>
                <wp:positionV relativeFrom="line">
                  <wp:posOffset>0</wp:posOffset>
                </wp:positionV>
                <wp:extent cx="304800" cy="304800"/>
                <wp:effectExtent l="0" t="0" r="0" b="0"/>
                <wp:wrapNone/>
                <wp:docPr id="1107209275"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3E482" id="Rectangle 1" o:spid="_x0000_s1026" style="position:absolute;margin-left:0;margin-top:0;width:24pt;height:24pt;z-index:25165568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wrap anchory="line"/>
                <w10:anchorlock/>
              </v:rect>
            </w:pict>
          </mc:Fallback>
        </mc:AlternateContent>
      </w:r>
    </w:p>
    <w:p w14:paraId="4E459E4D" w14:textId="6DFC7C46" w:rsidR="00637BC1" w:rsidRPr="007E49BD" w:rsidRDefault="00E732B6" w:rsidP="001D03AC">
      <w:pPr>
        <w:jc w:val="center"/>
        <w:rPr>
          <w:b/>
          <w:bCs/>
          <w:color w:val="2F5496" w:themeColor="accent1" w:themeShade="BF"/>
          <w:sz w:val="28"/>
          <w:szCs w:val="28"/>
        </w:rPr>
      </w:pPr>
      <w:r>
        <w:rPr>
          <w:noProof/>
        </w:rPr>
        <mc:AlternateContent>
          <mc:Choice Requires="wps">
            <w:drawing>
              <wp:inline distT="0" distB="0" distL="0" distR="0" wp14:anchorId="5580F9F2" wp14:editId="494C4120">
                <wp:extent cx="304800" cy="304800"/>
                <wp:effectExtent l="0" t="0" r="0" b="0"/>
                <wp:docPr id="1883079167" name="AutoShape 3" descr="100,000 Butterfly clipart Vector Images | Depositphoto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2C4834" id="AutoShape 3" o:spid="_x0000_s1026" alt="100,000 Butterfly clipart Vector Images | Depositphoto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sectPr w:rsidR="00637BC1" w:rsidRPr="007E4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volini">
    <w:charset w:val="00"/>
    <w:family w:val="script"/>
    <w:pitch w:val="variable"/>
    <w:sig w:usb0="A11526FF" w:usb1="8000000A" w:usb2="00010000" w:usb3="00000000" w:csb0="0000019F" w:csb1="00000000"/>
  </w:font>
  <w:font w:name="Kristen ITC">
    <w:panose1 w:val="03050502040202030202"/>
    <w:charset w:val="00"/>
    <w:family w:val="script"/>
    <w:pitch w:val="variable"/>
    <w:sig w:usb0="00000003" w:usb1="00000000" w:usb2="00000000" w:usb3="00000000" w:csb0="00000001" w:csb1="00000000"/>
  </w:font>
  <w:font w:name="ADLaM Display">
    <w:charset w:val="00"/>
    <w:family w:val="auto"/>
    <w:pitch w:val="variable"/>
    <w:sig w:usb0="8000206F" w:usb1="4200004A"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C729F"/>
    <w:multiLevelType w:val="hybridMultilevel"/>
    <w:tmpl w:val="F74A7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1631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430"/>
    <w:rsid w:val="000305A5"/>
    <w:rsid w:val="000B5D3D"/>
    <w:rsid w:val="000C462A"/>
    <w:rsid w:val="000E7DFD"/>
    <w:rsid w:val="001065EF"/>
    <w:rsid w:val="00123C46"/>
    <w:rsid w:val="001527C7"/>
    <w:rsid w:val="0015590F"/>
    <w:rsid w:val="001574A0"/>
    <w:rsid w:val="00176A62"/>
    <w:rsid w:val="001837FB"/>
    <w:rsid w:val="00185DDC"/>
    <w:rsid w:val="0019484A"/>
    <w:rsid w:val="001A5FF9"/>
    <w:rsid w:val="001A60C0"/>
    <w:rsid w:val="001A6C5F"/>
    <w:rsid w:val="001B7D12"/>
    <w:rsid w:val="001D03AC"/>
    <w:rsid w:val="001E7C53"/>
    <w:rsid w:val="00211BE9"/>
    <w:rsid w:val="00215215"/>
    <w:rsid w:val="00236B52"/>
    <w:rsid w:val="00277CF7"/>
    <w:rsid w:val="0028122E"/>
    <w:rsid w:val="002876DF"/>
    <w:rsid w:val="002B043B"/>
    <w:rsid w:val="002D2F12"/>
    <w:rsid w:val="002E33CA"/>
    <w:rsid w:val="00347376"/>
    <w:rsid w:val="00363AF2"/>
    <w:rsid w:val="003642F5"/>
    <w:rsid w:val="003A0AE2"/>
    <w:rsid w:val="003C568B"/>
    <w:rsid w:val="003C7800"/>
    <w:rsid w:val="003D6454"/>
    <w:rsid w:val="003E2D7C"/>
    <w:rsid w:val="004027C3"/>
    <w:rsid w:val="00417AF9"/>
    <w:rsid w:val="00465C34"/>
    <w:rsid w:val="00482C5E"/>
    <w:rsid w:val="004C3FE5"/>
    <w:rsid w:val="004D0E31"/>
    <w:rsid w:val="004F139C"/>
    <w:rsid w:val="005057E6"/>
    <w:rsid w:val="005342D7"/>
    <w:rsid w:val="0055293D"/>
    <w:rsid w:val="005759D9"/>
    <w:rsid w:val="0059149B"/>
    <w:rsid w:val="005B7AD7"/>
    <w:rsid w:val="005C2512"/>
    <w:rsid w:val="005C60FF"/>
    <w:rsid w:val="00631CA0"/>
    <w:rsid w:val="0063785B"/>
    <w:rsid w:val="00637BC1"/>
    <w:rsid w:val="00651C2C"/>
    <w:rsid w:val="006626FA"/>
    <w:rsid w:val="006874F2"/>
    <w:rsid w:val="006E55B7"/>
    <w:rsid w:val="006F6D16"/>
    <w:rsid w:val="00711A49"/>
    <w:rsid w:val="007328D5"/>
    <w:rsid w:val="007429AE"/>
    <w:rsid w:val="00764B89"/>
    <w:rsid w:val="00785DB9"/>
    <w:rsid w:val="007B528F"/>
    <w:rsid w:val="007E49BD"/>
    <w:rsid w:val="0080703E"/>
    <w:rsid w:val="00807384"/>
    <w:rsid w:val="008320D1"/>
    <w:rsid w:val="0083243B"/>
    <w:rsid w:val="00832D26"/>
    <w:rsid w:val="00853C0D"/>
    <w:rsid w:val="008546AC"/>
    <w:rsid w:val="008A11A3"/>
    <w:rsid w:val="008C1FEC"/>
    <w:rsid w:val="008E0A95"/>
    <w:rsid w:val="008F0B60"/>
    <w:rsid w:val="008F7B14"/>
    <w:rsid w:val="00904948"/>
    <w:rsid w:val="00932DC1"/>
    <w:rsid w:val="00947BDD"/>
    <w:rsid w:val="00961CB9"/>
    <w:rsid w:val="00973F56"/>
    <w:rsid w:val="00981A32"/>
    <w:rsid w:val="00982D63"/>
    <w:rsid w:val="00983D47"/>
    <w:rsid w:val="00984881"/>
    <w:rsid w:val="00984B27"/>
    <w:rsid w:val="009864E5"/>
    <w:rsid w:val="00991B56"/>
    <w:rsid w:val="0099414C"/>
    <w:rsid w:val="009A6430"/>
    <w:rsid w:val="009E0A66"/>
    <w:rsid w:val="009E27AE"/>
    <w:rsid w:val="009F41CA"/>
    <w:rsid w:val="00A03B87"/>
    <w:rsid w:val="00A27752"/>
    <w:rsid w:val="00A41916"/>
    <w:rsid w:val="00A75629"/>
    <w:rsid w:val="00A94FE2"/>
    <w:rsid w:val="00A96B4E"/>
    <w:rsid w:val="00B151D0"/>
    <w:rsid w:val="00B27BAA"/>
    <w:rsid w:val="00B30E11"/>
    <w:rsid w:val="00B55240"/>
    <w:rsid w:val="00B60AEC"/>
    <w:rsid w:val="00B82BCE"/>
    <w:rsid w:val="00B87F69"/>
    <w:rsid w:val="00BE2938"/>
    <w:rsid w:val="00C01163"/>
    <w:rsid w:val="00C04944"/>
    <w:rsid w:val="00C25D76"/>
    <w:rsid w:val="00C87498"/>
    <w:rsid w:val="00C93D0E"/>
    <w:rsid w:val="00CC1DF2"/>
    <w:rsid w:val="00CD5C68"/>
    <w:rsid w:val="00D269B1"/>
    <w:rsid w:val="00D51D8B"/>
    <w:rsid w:val="00D634E8"/>
    <w:rsid w:val="00D71618"/>
    <w:rsid w:val="00D7269B"/>
    <w:rsid w:val="00D8081A"/>
    <w:rsid w:val="00DB246E"/>
    <w:rsid w:val="00DB57B5"/>
    <w:rsid w:val="00DD599E"/>
    <w:rsid w:val="00DE0B13"/>
    <w:rsid w:val="00DE36BF"/>
    <w:rsid w:val="00DE42E4"/>
    <w:rsid w:val="00E220C8"/>
    <w:rsid w:val="00E23DD0"/>
    <w:rsid w:val="00E6773C"/>
    <w:rsid w:val="00E732B6"/>
    <w:rsid w:val="00E81F02"/>
    <w:rsid w:val="00E87BC3"/>
    <w:rsid w:val="00E96645"/>
    <w:rsid w:val="00EA6041"/>
    <w:rsid w:val="00EC25A4"/>
    <w:rsid w:val="00EC2F12"/>
    <w:rsid w:val="00EE1ACE"/>
    <w:rsid w:val="00F03274"/>
    <w:rsid w:val="00F06DCF"/>
    <w:rsid w:val="00F10200"/>
    <w:rsid w:val="00F22924"/>
    <w:rsid w:val="00F61A84"/>
    <w:rsid w:val="00F6361E"/>
    <w:rsid w:val="00FA0393"/>
    <w:rsid w:val="00FB1EF4"/>
    <w:rsid w:val="00FB2ACF"/>
    <w:rsid w:val="00FE5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49289"/>
  <w15:docId w15:val="{31420EF3-1B48-4104-9866-401CBF74D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265</Words>
  <Characters>1513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Narcie Garcia</dc:creator>
  <cp:keywords/>
  <dc:description/>
  <cp:lastModifiedBy>Narcie Garcia</cp:lastModifiedBy>
  <cp:revision>2</cp:revision>
  <dcterms:created xsi:type="dcterms:W3CDTF">2024-02-01T22:11:00Z</dcterms:created>
  <dcterms:modified xsi:type="dcterms:W3CDTF">2024-02-01T22:11:00Z</dcterms:modified>
</cp:coreProperties>
</file>